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5E6A0" w14:textId="77777777" w:rsidR="00E41FE6" w:rsidRDefault="00A708EE" w:rsidP="002E37DE">
      <w:pPr>
        <w:pStyle w:val="Titel"/>
        <w:rPr>
          <w:b/>
        </w:rPr>
      </w:pPr>
      <w:r w:rsidRPr="002E37DE">
        <w:rPr>
          <w:b/>
        </w:rPr>
        <w:t>Forslag til matematikopgaver ifm. petanque</w:t>
      </w:r>
    </w:p>
    <w:p w14:paraId="2A6D3217" w14:textId="77777777" w:rsidR="002E37DE" w:rsidRPr="002E37DE" w:rsidRDefault="002E37DE" w:rsidP="002E37DE"/>
    <w:p w14:paraId="3A275C0C" w14:textId="77777777" w:rsidR="00A708EE" w:rsidRDefault="00CF7C6A" w:rsidP="00CF7C6A">
      <w:pPr>
        <w:pStyle w:val="Listeafsnit"/>
        <w:numPr>
          <w:ilvl w:val="0"/>
          <w:numId w:val="1"/>
        </w:numPr>
        <w:rPr>
          <w:sz w:val="24"/>
          <w:szCs w:val="24"/>
        </w:rPr>
      </w:pPr>
      <w:r>
        <w:rPr>
          <w:sz w:val="24"/>
          <w:szCs w:val="24"/>
        </w:rPr>
        <w:t>Opmål vores petanquebane areal.</w:t>
      </w:r>
    </w:p>
    <w:p w14:paraId="1302FAF9" w14:textId="77777777" w:rsidR="00CF7C6A" w:rsidRDefault="00CF7C6A" w:rsidP="00CF7C6A">
      <w:pPr>
        <w:pStyle w:val="Listeafsnit"/>
        <w:numPr>
          <w:ilvl w:val="1"/>
          <w:numId w:val="1"/>
        </w:numPr>
        <w:rPr>
          <w:sz w:val="24"/>
          <w:szCs w:val="24"/>
        </w:rPr>
      </w:pPr>
      <w:r>
        <w:rPr>
          <w:sz w:val="24"/>
          <w:szCs w:val="24"/>
        </w:rPr>
        <w:t>Hvor mange M2 er området?</w:t>
      </w:r>
    </w:p>
    <w:p w14:paraId="7462E84A" w14:textId="77777777" w:rsidR="00CF7C6A" w:rsidRDefault="00CF7C6A" w:rsidP="00CF7C6A">
      <w:pPr>
        <w:pStyle w:val="Listeafsnit"/>
        <w:numPr>
          <w:ilvl w:val="1"/>
          <w:numId w:val="1"/>
        </w:numPr>
        <w:rPr>
          <w:sz w:val="24"/>
          <w:szCs w:val="24"/>
        </w:rPr>
      </w:pPr>
      <w:r>
        <w:rPr>
          <w:sz w:val="24"/>
          <w:szCs w:val="24"/>
        </w:rPr>
        <w:t>Hvor mange baner kan vi maksimalt få hvis de skal være 4 meter x 15 meter?</w:t>
      </w:r>
    </w:p>
    <w:p w14:paraId="117643D0" w14:textId="77777777" w:rsidR="00CF7C6A" w:rsidRDefault="00CF7C6A" w:rsidP="00CF7C6A">
      <w:pPr>
        <w:pStyle w:val="Listeafsnit"/>
        <w:numPr>
          <w:ilvl w:val="1"/>
          <w:numId w:val="1"/>
        </w:numPr>
        <w:rPr>
          <w:sz w:val="24"/>
          <w:szCs w:val="24"/>
        </w:rPr>
      </w:pPr>
      <w:r>
        <w:rPr>
          <w:sz w:val="24"/>
          <w:szCs w:val="24"/>
        </w:rPr>
        <w:t>Hvor mange baner kan vi maksimalt få hvis de bliver på 3 meter x 12 meter?</w:t>
      </w:r>
    </w:p>
    <w:p w14:paraId="01144FD1" w14:textId="77777777" w:rsidR="00E57EA1" w:rsidRDefault="00E57EA1" w:rsidP="00CF7C6A">
      <w:pPr>
        <w:pStyle w:val="Listeafsnit"/>
        <w:numPr>
          <w:ilvl w:val="1"/>
          <w:numId w:val="1"/>
        </w:numPr>
        <w:rPr>
          <w:sz w:val="24"/>
          <w:szCs w:val="24"/>
        </w:rPr>
      </w:pPr>
      <w:r>
        <w:rPr>
          <w:sz w:val="24"/>
          <w:szCs w:val="24"/>
        </w:rPr>
        <w:t>Det ”overskydende” areal skal bruges til gange / stå areal. Tegn hvordan banerne skal placeres så der er adgang til gang / ståplads på siden af ALLE banerne. Bemærk at snorene, der afgrænser banerne, gerne må ”være den samme</w:t>
      </w:r>
      <w:r w:rsidR="00B94B62">
        <w:rPr>
          <w:sz w:val="24"/>
          <w:szCs w:val="24"/>
        </w:rPr>
        <w:t xml:space="preserve"> snor”.</w:t>
      </w:r>
    </w:p>
    <w:p w14:paraId="0346C2D2" w14:textId="77777777" w:rsidR="00960724" w:rsidRDefault="00960724" w:rsidP="00CF7C6A">
      <w:pPr>
        <w:pStyle w:val="Listeafsnit"/>
        <w:numPr>
          <w:ilvl w:val="1"/>
          <w:numId w:val="1"/>
        </w:numPr>
        <w:rPr>
          <w:sz w:val="24"/>
          <w:szCs w:val="24"/>
        </w:rPr>
      </w:pPr>
      <w:r>
        <w:rPr>
          <w:sz w:val="24"/>
          <w:szCs w:val="24"/>
        </w:rPr>
        <w:t>Vi vil gerne have et lag ”skærver” lagt ovenpå banearealet. Hvor mange M3 ”skærver” skal vi bestille hos vognmanden, hvis vi ønsker et lag på 2 cm over hele banearealet?</w:t>
      </w:r>
    </w:p>
    <w:p w14:paraId="4CACA71D" w14:textId="77777777" w:rsidR="002E37DE" w:rsidRDefault="002E37DE" w:rsidP="002E37DE">
      <w:pPr>
        <w:pStyle w:val="Listeafsnit"/>
        <w:ind w:left="792"/>
        <w:rPr>
          <w:sz w:val="24"/>
          <w:szCs w:val="24"/>
        </w:rPr>
      </w:pPr>
    </w:p>
    <w:p w14:paraId="1693EB0D" w14:textId="77777777" w:rsidR="00AB45D5" w:rsidRDefault="00CF7E6C" w:rsidP="00CF7E6C">
      <w:pPr>
        <w:pStyle w:val="Listeafsnit"/>
        <w:numPr>
          <w:ilvl w:val="0"/>
          <w:numId w:val="1"/>
        </w:numPr>
        <w:rPr>
          <w:sz w:val="24"/>
          <w:szCs w:val="24"/>
        </w:rPr>
      </w:pPr>
      <w:r w:rsidRPr="00CF7E6C">
        <w:rPr>
          <w:sz w:val="24"/>
          <w:szCs w:val="24"/>
        </w:rPr>
        <w:t>Vi afholder Viborg Open i Petanque. Klubbens bestyrelse har bestemt at 90% af indskuddet (spillegebyret) skal gå til præmier</w:t>
      </w:r>
      <w:r w:rsidR="00390DF0">
        <w:rPr>
          <w:sz w:val="24"/>
          <w:szCs w:val="24"/>
        </w:rPr>
        <w:t xml:space="preserve">. </w:t>
      </w:r>
      <w:r w:rsidR="00AB45D5">
        <w:rPr>
          <w:sz w:val="24"/>
          <w:szCs w:val="24"/>
        </w:rPr>
        <w:t xml:space="preserve">Tilmeldingsgebyret er kr. 80.- pr. spiller pr. dag både om lørdagen og om søndagen. </w:t>
      </w:r>
    </w:p>
    <w:p w14:paraId="43ACFEFB" w14:textId="77777777" w:rsidR="00CF7E6C" w:rsidRDefault="00AB45D5" w:rsidP="00AB45D5">
      <w:pPr>
        <w:pStyle w:val="Listeafsnit"/>
        <w:numPr>
          <w:ilvl w:val="1"/>
          <w:numId w:val="1"/>
        </w:numPr>
        <w:rPr>
          <w:sz w:val="24"/>
          <w:szCs w:val="24"/>
        </w:rPr>
      </w:pPr>
      <w:r w:rsidRPr="00AB45D5">
        <w:rPr>
          <w:sz w:val="24"/>
          <w:szCs w:val="24"/>
        </w:rPr>
        <w:t xml:space="preserve">Tegn diagrammer der viser hvor mange penge præmiepuljen bliver på </w:t>
      </w:r>
      <w:r>
        <w:rPr>
          <w:sz w:val="24"/>
          <w:szCs w:val="24"/>
        </w:rPr>
        <w:t>for hhv</w:t>
      </w:r>
      <w:r w:rsidRPr="00AB45D5">
        <w:rPr>
          <w:sz w:val="24"/>
          <w:szCs w:val="24"/>
        </w:rPr>
        <w:t>.</w:t>
      </w:r>
      <w:r w:rsidR="00390DF0" w:rsidRPr="00AB45D5">
        <w:rPr>
          <w:sz w:val="24"/>
          <w:szCs w:val="24"/>
        </w:rPr>
        <w:t xml:space="preserve"> tripler (tre spillere på hvert hold) </w:t>
      </w:r>
      <w:r>
        <w:rPr>
          <w:sz w:val="24"/>
          <w:szCs w:val="24"/>
        </w:rPr>
        <w:t>og doubler (to spillere pr. hold) for følgende deltagerantal:</w:t>
      </w:r>
    </w:p>
    <w:p w14:paraId="5EBEB1EF" w14:textId="77777777" w:rsidR="00AB45D5" w:rsidRDefault="00AB45D5" w:rsidP="00AB45D5">
      <w:pPr>
        <w:pStyle w:val="Listeafsnit"/>
        <w:numPr>
          <w:ilvl w:val="0"/>
          <w:numId w:val="2"/>
        </w:numPr>
        <w:rPr>
          <w:sz w:val="24"/>
          <w:szCs w:val="24"/>
        </w:rPr>
      </w:pPr>
      <w:r>
        <w:rPr>
          <w:sz w:val="24"/>
          <w:szCs w:val="24"/>
        </w:rPr>
        <w:t>32 tripler</w:t>
      </w:r>
    </w:p>
    <w:p w14:paraId="54BCF3FE" w14:textId="77777777" w:rsidR="00AB45D5" w:rsidRDefault="00AB45D5" w:rsidP="00AB45D5">
      <w:pPr>
        <w:pStyle w:val="Listeafsnit"/>
        <w:numPr>
          <w:ilvl w:val="0"/>
          <w:numId w:val="2"/>
        </w:numPr>
        <w:rPr>
          <w:sz w:val="24"/>
          <w:szCs w:val="24"/>
        </w:rPr>
      </w:pPr>
      <w:r>
        <w:rPr>
          <w:sz w:val="24"/>
          <w:szCs w:val="24"/>
        </w:rPr>
        <w:t>48 tripler</w:t>
      </w:r>
    </w:p>
    <w:p w14:paraId="6FE92CC4" w14:textId="77777777" w:rsidR="00AB45D5" w:rsidRDefault="00AB45D5" w:rsidP="00AB45D5">
      <w:pPr>
        <w:pStyle w:val="Listeafsnit"/>
        <w:numPr>
          <w:ilvl w:val="0"/>
          <w:numId w:val="2"/>
        </w:numPr>
        <w:rPr>
          <w:sz w:val="24"/>
          <w:szCs w:val="24"/>
        </w:rPr>
      </w:pPr>
      <w:r>
        <w:rPr>
          <w:sz w:val="24"/>
          <w:szCs w:val="24"/>
        </w:rPr>
        <w:t>51 tripler</w:t>
      </w:r>
    </w:p>
    <w:p w14:paraId="5F673EB5" w14:textId="77777777" w:rsidR="00AB45D5" w:rsidRDefault="00AB45D5" w:rsidP="00AB45D5">
      <w:pPr>
        <w:pStyle w:val="Listeafsnit"/>
        <w:numPr>
          <w:ilvl w:val="0"/>
          <w:numId w:val="2"/>
        </w:numPr>
        <w:rPr>
          <w:sz w:val="24"/>
          <w:szCs w:val="24"/>
        </w:rPr>
      </w:pPr>
      <w:r>
        <w:rPr>
          <w:sz w:val="24"/>
          <w:szCs w:val="24"/>
        </w:rPr>
        <w:t>64 tripler</w:t>
      </w:r>
    </w:p>
    <w:p w14:paraId="16DD87FD" w14:textId="77777777" w:rsidR="00AB45D5" w:rsidRDefault="00AB45D5" w:rsidP="00AB45D5">
      <w:pPr>
        <w:pStyle w:val="Listeafsnit"/>
        <w:numPr>
          <w:ilvl w:val="0"/>
          <w:numId w:val="2"/>
        </w:numPr>
        <w:rPr>
          <w:sz w:val="24"/>
          <w:szCs w:val="24"/>
        </w:rPr>
      </w:pPr>
      <w:r>
        <w:rPr>
          <w:sz w:val="24"/>
          <w:szCs w:val="24"/>
        </w:rPr>
        <w:t>28 doubler</w:t>
      </w:r>
    </w:p>
    <w:p w14:paraId="4BB6AD68" w14:textId="77777777" w:rsidR="00AB45D5" w:rsidRDefault="00AB45D5" w:rsidP="00AB45D5">
      <w:pPr>
        <w:pStyle w:val="Listeafsnit"/>
        <w:numPr>
          <w:ilvl w:val="0"/>
          <w:numId w:val="2"/>
        </w:numPr>
        <w:rPr>
          <w:sz w:val="24"/>
          <w:szCs w:val="24"/>
        </w:rPr>
      </w:pPr>
      <w:r>
        <w:rPr>
          <w:sz w:val="24"/>
          <w:szCs w:val="24"/>
        </w:rPr>
        <w:t xml:space="preserve">41 doubler </w:t>
      </w:r>
    </w:p>
    <w:p w14:paraId="3A2746F9" w14:textId="77777777" w:rsidR="00AB45D5" w:rsidRDefault="00AB45D5" w:rsidP="00AB45D5">
      <w:pPr>
        <w:pStyle w:val="Listeafsnit"/>
        <w:numPr>
          <w:ilvl w:val="0"/>
          <w:numId w:val="2"/>
        </w:numPr>
        <w:rPr>
          <w:sz w:val="24"/>
          <w:szCs w:val="24"/>
        </w:rPr>
      </w:pPr>
      <w:r>
        <w:rPr>
          <w:sz w:val="24"/>
          <w:szCs w:val="24"/>
        </w:rPr>
        <w:t>77 doubler</w:t>
      </w:r>
    </w:p>
    <w:p w14:paraId="0FDA9048" w14:textId="77777777" w:rsidR="00AB45D5" w:rsidRDefault="00AB45D5" w:rsidP="00AB45D5">
      <w:pPr>
        <w:pStyle w:val="Listeafsnit"/>
        <w:numPr>
          <w:ilvl w:val="0"/>
          <w:numId w:val="2"/>
        </w:numPr>
        <w:rPr>
          <w:sz w:val="24"/>
          <w:szCs w:val="24"/>
        </w:rPr>
      </w:pPr>
      <w:r>
        <w:rPr>
          <w:sz w:val="24"/>
          <w:szCs w:val="24"/>
        </w:rPr>
        <w:t>131 doubler</w:t>
      </w:r>
    </w:p>
    <w:p w14:paraId="4EDDDB1E" w14:textId="77777777" w:rsidR="00AB45D5" w:rsidRDefault="00AB45D5" w:rsidP="00AB45D5">
      <w:pPr>
        <w:pStyle w:val="Listeafsnit"/>
        <w:numPr>
          <w:ilvl w:val="1"/>
          <w:numId w:val="1"/>
        </w:numPr>
        <w:rPr>
          <w:sz w:val="24"/>
          <w:szCs w:val="24"/>
        </w:rPr>
      </w:pPr>
      <w:r>
        <w:rPr>
          <w:sz w:val="24"/>
          <w:szCs w:val="24"/>
        </w:rPr>
        <w:t xml:space="preserve">Da mange af deltagerne i søndagens double turnering er fra udlandet har klubben valgt at præmierne skal udbetales i EURO. </w:t>
      </w:r>
      <w:r w:rsidR="006D4D7A">
        <w:rPr>
          <w:sz w:val="24"/>
          <w:szCs w:val="24"/>
        </w:rPr>
        <w:t xml:space="preserve">Hvor mange EUR </w:t>
      </w:r>
      <w:r w:rsidR="008F66F7">
        <w:rPr>
          <w:sz w:val="24"/>
          <w:szCs w:val="24"/>
        </w:rPr>
        <w:t xml:space="preserve">(kurs 7,5) </w:t>
      </w:r>
      <w:r w:rsidR="006D4D7A">
        <w:rPr>
          <w:sz w:val="24"/>
          <w:szCs w:val="24"/>
        </w:rPr>
        <w:t>vil præmiepuljen være på ved 41 doubler?</w:t>
      </w:r>
    </w:p>
    <w:p w14:paraId="302BFA3F" w14:textId="77777777" w:rsidR="00A71C09" w:rsidRDefault="004A4EBC" w:rsidP="00AB45D5">
      <w:pPr>
        <w:pStyle w:val="Listeafsnit"/>
        <w:numPr>
          <w:ilvl w:val="1"/>
          <w:numId w:val="1"/>
        </w:numPr>
        <w:rPr>
          <w:sz w:val="24"/>
          <w:szCs w:val="24"/>
        </w:rPr>
      </w:pPr>
      <w:r>
        <w:rPr>
          <w:sz w:val="24"/>
          <w:szCs w:val="24"/>
        </w:rPr>
        <w:t xml:space="preserve">Der deltager som nævnt 41 doubler. </w:t>
      </w:r>
      <w:r w:rsidR="00A71C09">
        <w:rPr>
          <w:sz w:val="24"/>
          <w:szCs w:val="24"/>
        </w:rPr>
        <w:t xml:space="preserve">Der er præmier til de 4 bedste i A-rækken, </w:t>
      </w:r>
      <w:r>
        <w:rPr>
          <w:sz w:val="24"/>
          <w:szCs w:val="24"/>
        </w:rPr>
        <w:t xml:space="preserve">og </w:t>
      </w:r>
      <w:r w:rsidR="00A71C09">
        <w:rPr>
          <w:sz w:val="24"/>
          <w:szCs w:val="24"/>
        </w:rPr>
        <w:t>de 4 bedste i B-rækken</w:t>
      </w:r>
      <w:r>
        <w:rPr>
          <w:sz w:val="24"/>
          <w:szCs w:val="24"/>
        </w:rPr>
        <w:t>. Hvor mange EUR skal vi ligge i kuverterne til de respektive hold, når fordelingen af den samlede præmiepulje ser således ud:</w:t>
      </w:r>
    </w:p>
    <w:p w14:paraId="222C0F64" w14:textId="77777777" w:rsidR="004A4EBC" w:rsidRDefault="004A4EBC" w:rsidP="004A4EBC">
      <w:pPr>
        <w:pStyle w:val="Listeafsnit"/>
        <w:numPr>
          <w:ilvl w:val="3"/>
          <w:numId w:val="1"/>
        </w:numPr>
        <w:rPr>
          <w:sz w:val="24"/>
          <w:szCs w:val="24"/>
        </w:rPr>
      </w:pPr>
      <w:r>
        <w:rPr>
          <w:sz w:val="24"/>
          <w:szCs w:val="24"/>
        </w:rPr>
        <w:t>A1 = 25%</w:t>
      </w:r>
    </w:p>
    <w:p w14:paraId="0F573444" w14:textId="77777777" w:rsidR="004A4EBC" w:rsidRDefault="004A4EBC" w:rsidP="004A4EBC">
      <w:pPr>
        <w:pStyle w:val="Listeafsnit"/>
        <w:numPr>
          <w:ilvl w:val="3"/>
          <w:numId w:val="1"/>
        </w:numPr>
        <w:rPr>
          <w:sz w:val="24"/>
          <w:szCs w:val="24"/>
        </w:rPr>
      </w:pPr>
      <w:r>
        <w:rPr>
          <w:sz w:val="24"/>
          <w:szCs w:val="24"/>
        </w:rPr>
        <w:t>A2 = 20%</w:t>
      </w:r>
    </w:p>
    <w:p w14:paraId="1F7CCC61" w14:textId="77777777" w:rsidR="004A4EBC" w:rsidRDefault="004A4EBC" w:rsidP="004A4EBC">
      <w:pPr>
        <w:pStyle w:val="Listeafsnit"/>
        <w:numPr>
          <w:ilvl w:val="3"/>
          <w:numId w:val="1"/>
        </w:numPr>
        <w:rPr>
          <w:sz w:val="24"/>
          <w:szCs w:val="24"/>
        </w:rPr>
      </w:pPr>
      <w:r>
        <w:rPr>
          <w:sz w:val="24"/>
          <w:szCs w:val="24"/>
        </w:rPr>
        <w:t>A3 = 10%</w:t>
      </w:r>
    </w:p>
    <w:p w14:paraId="11B95725" w14:textId="77777777" w:rsidR="004A4EBC" w:rsidRDefault="004A4EBC" w:rsidP="004A4EBC">
      <w:pPr>
        <w:pStyle w:val="Listeafsnit"/>
        <w:numPr>
          <w:ilvl w:val="3"/>
          <w:numId w:val="1"/>
        </w:numPr>
        <w:rPr>
          <w:sz w:val="24"/>
          <w:szCs w:val="24"/>
        </w:rPr>
      </w:pPr>
      <w:r>
        <w:rPr>
          <w:sz w:val="24"/>
          <w:szCs w:val="24"/>
        </w:rPr>
        <w:t>A4 = 10%</w:t>
      </w:r>
    </w:p>
    <w:p w14:paraId="0E50D8DF" w14:textId="77777777" w:rsidR="004A4EBC" w:rsidRDefault="004A4EBC" w:rsidP="004A4EBC">
      <w:pPr>
        <w:pStyle w:val="Listeafsnit"/>
        <w:numPr>
          <w:ilvl w:val="3"/>
          <w:numId w:val="1"/>
        </w:numPr>
        <w:rPr>
          <w:sz w:val="24"/>
          <w:szCs w:val="24"/>
        </w:rPr>
      </w:pPr>
      <w:r>
        <w:rPr>
          <w:sz w:val="24"/>
          <w:szCs w:val="24"/>
        </w:rPr>
        <w:t>B1 = 15%</w:t>
      </w:r>
    </w:p>
    <w:p w14:paraId="4E9C9FDA" w14:textId="77777777" w:rsidR="004A4EBC" w:rsidRDefault="004A4EBC" w:rsidP="004A4EBC">
      <w:pPr>
        <w:pStyle w:val="Listeafsnit"/>
        <w:numPr>
          <w:ilvl w:val="3"/>
          <w:numId w:val="1"/>
        </w:numPr>
        <w:rPr>
          <w:sz w:val="24"/>
          <w:szCs w:val="24"/>
        </w:rPr>
      </w:pPr>
      <w:r>
        <w:rPr>
          <w:sz w:val="24"/>
          <w:szCs w:val="24"/>
        </w:rPr>
        <w:t>B2 = 10%</w:t>
      </w:r>
    </w:p>
    <w:p w14:paraId="69AD5AEA" w14:textId="77777777" w:rsidR="004A4EBC" w:rsidRDefault="004A4EBC" w:rsidP="004A4EBC">
      <w:pPr>
        <w:pStyle w:val="Listeafsnit"/>
        <w:numPr>
          <w:ilvl w:val="3"/>
          <w:numId w:val="1"/>
        </w:numPr>
        <w:rPr>
          <w:sz w:val="24"/>
          <w:szCs w:val="24"/>
        </w:rPr>
      </w:pPr>
      <w:r>
        <w:rPr>
          <w:sz w:val="24"/>
          <w:szCs w:val="24"/>
        </w:rPr>
        <w:t>B3 = 5%</w:t>
      </w:r>
    </w:p>
    <w:p w14:paraId="3A85B25A" w14:textId="77777777" w:rsidR="004A4EBC" w:rsidRPr="004A4EBC" w:rsidRDefault="004A4EBC" w:rsidP="004A4EBC">
      <w:pPr>
        <w:pStyle w:val="Listeafsnit"/>
        <w:numPr>
          <w:ilvl w:val="3"/>
          <w:numId w:val="1"/>
        </w:numPr>
        <w:rPr>
          <w:sz w:val="24"/>
          <w:szCs w:val="24"/>
        </w:rPr>
      </w:pPr>
      <w:r>
        <w:rPr>
          <w:sz w:val="24"/>
          <w:szCs w:val="24"/>
        </w:rPr>
        <w:t>B4 = 5%</w:t>
      </w:r>
    </w:p>
    <w:p w14:paraId="3617FD63" w14:textId="77777777" w:rsidR="00CF7E6C" w:rsidRDefault="0073314D" w:rsidP="00CF7E6C">
      <w:pPr>
        <w:pStyle w:val="Listeafsnit"/>
        <w:numPr>
          <w:ilvl w:val="0"/>
          <w:numId w:val="1"/>
        </w:numPr>
        <w:rPr>
          <w:sz w:val="24"/>
          <w:szCs w:val="24"/>
        </w:rPr>
      </w:pPr>
      <w:r>
        <w:rPr>
          <w:sz w:val="24"/>
          <w:szCs w:val="24"/>
        </w:rPr>
        <w:lastRenderedPageBreak/>
        <w:t>Helle og John spiller double sammen. Helles petanquekugler vejer 700 gram pr. stk. da hun er indlægger. John, der er skytte, har valgt at spille med petanquekugler der vejer 680 gram pr. stk. I den første kamp møder de Jean Claude Henrik. Det er en tæt, lang, og spændende kamp som Helle og John ender med at vinde 13 – 12. Hele 20 runder varede doublekampen som først blev afgjort med allersidste kugle, da Helle lagde hendes sidste kugle ind til point.</w:t>
      </w:r>
    </w:p>
    <w:p w14:paraId="51609EDF" w14:textId="77777777" w:rsidR="0073314D" w:rsidRDefault="0073314D" w:rsidP="0073314D">
      <w:pPr>
        <w:pStyle w:val="Listeafsnit"/>
        <w:numPr>
          <w:ilvl w:val="1"/>
          <w:numId w:val="1"/>
        </w:numPr>
        <w:rPr>
          <w:sz w:val="24"/>
          <w:szCs w:val="24"/>
        </w:rPr>
      </w:pPr>
      <w:r>
        <w:rPr>
          <w:sz w:val="24"/>
          <w:szCs w:val="24"/>
        </w:rPr>
        <w:t>Hvor mange kg / gram har hhv. Helle og John kastet (de har tre kugler hver i double)</w:t>
      </w:r>
    </w:p>
    <w:p w14:paraId="02BBBE09" w14:textId="77777777" w:rsidR="0073314D" w:rsidRDefault="0073314D" w:rsidP="0073314D">
      <w:pPr>
        <w:pStyle w:val="Listeafsnit"/>
        <w:numPr>
          <w:ilvl w:val="1"/>
          <w:numId w:val="1"/>
        </w:numPr>
        <w:rPr>
          <w:sz w:val="24"/>
          <w:szCs w:val="24"/>
        </w:rPr>
      </w:pPr>
      <w:r>
        <w:rPr>
          <w:sz w:val="24"/>
          <w:szCs w:val="24"/>
        </w:rPr>
        <w:t>Hvor mange procent har Helle kastet mere end John i kampen?</w:t>
      </w:r>
    </w:p>
    <w:p w14:paraId="77761DC2" w14:textId="77777777" w:rsidR="002E37DE" w:rsidRDefault="002E37DE" w:rsidP="002E37DE">
      <w:pPr>
        <w:pStyle w:val="Listeafsnit"/>
        <w:ind w:left="792"/>
        <w:rPr>
          <w:sz w:val="24"/>
          <w:szCs w:val="24"/>
        </w:rPr>
      </w:pPr>
    </w:p>
    <w:p w14:paraId="0960880E" w14:textId="77777777" w:rsidR="0023422E" w:rsidRDefault="0073314D" w:rsidP="0073314D">
      <w:pPr>
        <w:pStyle w:val="Listeafsnit"/>
        <w:numPr>
          <w:ilvl w:val="0"/>
          <w:numId w:val="1"/>
        </w:numPr>
        <w:rPr>
          <w:sz w:val="24"/>
          <w:szCs w:val="24"/>
        </w:rPr>
      </w:pPr>
      <w:r>
        <w:rPr>
          <w:sz w:val="24"/>
          <w:szCs w:val="24"/>
        </w:rPr>
        <w:t>En petanquekugle må være fra Ø70,5mm og til Ø80mm. Man hører tit petanquespillere sige</w:t>
      </w:r>
      <w:r w:rsidR="0023422E">
        <w:rPr>
          <w:sz w:val="24"/>
          <w:szCs w:val="24"/>
        </w:rPr>
        <w:t xml:space="preserve"> ”den skulle lige have trillet en omgang mere, så havde den været inde”. </w:t>
      </w:r>
    </w:p>
    <w:p w14:paraId="57502CC5" w14:textId="77777777" w:rsidR="0073314D" w:rsidRDefault="0023422E" w:rsidP="0023422E">
      <w:pPr>
        <w:pStyle w:val="Listeafsnit"/>
        <w:numPr>
          <w:ilvl w:val="1"/>
          <w:numId w:val="1"/>
        </w:numPr>
        <w:rPr>
          <w:sz w:val="24"/>
          <w:szCs w:val="24"/>
        </w:rPr>
      </w:pPr>
      <w:r>
        <w:rPr>
          <w:sz w:val="24"/>
          <w:szCs w:val="24"/>
        </w:rPr>
        <w:t>Men hvor langt i cm / mm er ”en omgang” for følgende kugle størrelser?</w:t>
      </w:r>
    </w:p>
    <w:p w14:paraId="39D2576F" w14:textId="77777777" w:rsidR="0023422E" w:rsidRDefault="0023422E" w:rsidP="0023422E">
      <w:pPr>
        <w:pStyle w:val="Listeafsnit"/>
        <w:numPr>
          <w:ilvl w:val="2"/>
          <w:numId w:val="1"/>
        </w:numPr>
        <w:rPr>
          <w:sz w:val="24"/>
          <w:szCs w:val="24"/>
        </w:rPr>
      </w:pPr>
      <w:r>
        <w:rPr>
          <w:sz w:val="24"/>
          <w:szCs w:val="24"/>
        </w:rPr>
        <w:t>Ø 70,5mm</w:t>
      </w:r>
    </w:p>
    <w:p w14:paraId="55711D4E" w14:textId="77777777" w:rsidR="0023422E" w:rsidRDefault="0023422E" w:rsidP="0023422E">
      <w:pPr>
        <w:pStyle w:val="Listeafsnit"/>
        <w:numPr>
          <w:ilvl w:val="2"/>
          <w:numId w:val="1"/>
        </w:numPr>
        <w:rPr>
          <w:sz w:val="24"/>
          <w:szCs w:val="24"/>
        </w:rPr>
      </w:pPr>
      <w:r>
        <w:rPr>
          <w:sz w:val="24"/>
          <w:szCs w:val="24"/>
        </w:rPr>
        <w:t>Ø75mm</w:t>
      </w:r>
    </w:p>
    <w:p w14:paraId="6F7E2D53" w14:textId="77777777" w:rsidR="0023422E" w:rsidRDefault="0023422E" w:rsidP="0023422E">
      <w:pPr>
        <w:pStyle w:val="Listeafsnit"/>
        <w:numPr>
          <w:ilvl w:val="2"/>
          <w:numId w:val="1"/>
        </w:numPr>
        <w:rPr>
          <w:sz w:val="24"/>
          <w:szCs w:val="24"/>
        </w:rPr>
      </w:pPr>
      <w:r>
        <w:rPr>
          <w:sz w:val="24"/>
          <w:szCs w:val="24"/>
        </w:rPr>
        <w:t>Ø80mm</w:t>
      </w:r>
    </w:p>
    <w:p w14:paraId="569DA9E2" w14:textId="77777777" w:rsidR="0023422E" w:rsidRDefault="00127915" w:rsidP="0023422E">
      <w:pPr>
        <w:pStyle w:val="Listeafsnit"/>
        <w:numPr>
          <w:ilvl w:val="1"/>
          <w:numId w:val="1"/>
        </w:numPr>
        <w:rPr>
          <w:sz w:val="24"/>
          <w:szCs w:val="24"/>
        </w:rPr>
      </w:pPr>
      <w:r>
        <w:rPr>
          <w:sz w:val="24"/>
          <w:szCs w:val="24"/>
        </w:rPr>
        <w:t>Tegn et diagram der viser forskellen i længden på ”en omgang” for hhv. Ø70,5mm og Ø80mm.</w:t>
      </w:r>
    </w:p>
    <w:p w14:paraId="798B301E" w14:textId="77777777" w:rsidR="00127915" w:rsidRDefault="00127915" w:rsidP="0023422E">
      <w:pPr>
        <w:pStyle w:val="Listeafsnit"/>
        <w:numPr>
          <w:ilvl w:val="1"/>
          <w:numId w:val="1"/>
        </w:numPr>
        <w:rPr>
          <w:sz w:val="24"/>
          <w:szCs w:val="24"/>
        </w:rPr>
      </w:pPr>
      <w:r>
        <w:rPr>
          <w:sz w:val="24"/>
          <w:szCs w:val="24"/>
        </w:rPr>
        <w:t>Hvor mange procent er forskellen?</w:t>
      </w:r>
    </w:p>
    <w:p w14:paraId="6BC1FA1D" w14:textId="77777777" w:rsidR="002E37DE" w:rsidRDefault="002E37DE" w:rsidP="002E37DE">
      <w:pPr>
        <w:pStyle w:val="Listeafsnit"/>
        <w:ind w:left="792"/>
        <w:rPr>
          <w:sz w:val="24"/>
          <w:szCs w:val="24"/>
        </w:rPr>
      </w:pPr>
      <w:bookmarkStart w:id="0" w:name="_GoBack"/>
      <w:bookmarkEnd w:id="0"/>
    </w:p>
    <w:p w14:paraId="0BA51742" w14:textId="77777777" w:rsidR="001B664E" w:rsidRDefault="001B664E" w:rsidP="001B664E">
      <w:pPr>
        <w:pStyle w:val="Listeafsnit"/>
        <w:numPr>
          <w:ilvl w:val="0"/>
          <w:numId w:val="1"/>
        </w:numPr>
        <w:rPr>
          <w:sz w:val="24"/>
          <w:szCs w:val="24"/>
        </w:rPr>
      </w:pPr>
      <w:r>
        <w:rPr>
          <w:sz w:val="24"/>
          <w:szCs w:val="24"/>
        </w:rPr>
        <w:t>I skal overvære ”live” en spiller der skyder øvelserne i præcisionsskuds programmet (se medsendte skema) og skrive dennes point ind i skemaet.</w:t>
      </w:r>
    </w:p>
    <w:p w14:paraId="577A0808" w14:textId="77777777" w:rsidR="001B664E" w:rsidRDefault="00FD1876" w:rsidP="001B664E">
      <w:pPr>
        <w:pStyle w:val="Listeafsnit"/>
        <w:numPr>
          <w:ilvl w:val="1"/>
          <w:numId w:val="1"/>
        </w:numPr>
        <w:rPr>
          <w:sz w:val="24"/>
          <w:szCs w:val="24"/>
        </w:rPr>
      </w:pPr>
      <w:r>
        <w:rPr>
          <w:sz w:val="24"/>
          <w:szCs w:val="24"/>
        </w:rPr>
        <w:t>På hvilken afstand er spilleren generelt bedst?</w:t>
      </w:r>
    </w:p>
    <w:p w14:paraId="7F92F890" w14:textId="77777777" w:rsidR="00FD1876" w:rsidRDefault="00FD1876" w:rsidP="001B664E">
      <w:pPr>
        <w:pStyle w:val="Listeafsnit"/>
        <w:numPr>
          <w:ilvl w:val="1"/>
          <w:numId w:val="1"/>
        </w:numPr>
        <w:rPr>
          <w:sz w:val="24"/>
          <w:szCs w:val="24"/>
        </w:rPr>
      </w:pPr>
      <w:r>
        <w:rPr>
          <w:sz w:val="24"/>
          <w:szCs w:val="24"/>
        </w:rPr>
        <w:t>I hvilken øvelse er spilleren bedst?</w:t>
      </w:r>
    </w:p>
    <w:p w14:paraId="4456AE77" w14:textId="77777777" w:rsidR="00FD1876" w:rsidRDefault="00FD1876" w:rsidP="001B664E">
      <w:pPr>
        <w:pStyle w:val="Listeafsnit"/>
        <w:numPr>
          <w:ilvl w:val="1"/>
          <w:numId w:val="1"/>
        </w:numPr>
        <w:rPr>
          <w:sz w:val="24"/>
          <w:szCs w:val="24"/>
        </w:rPr>
      </w:pPr>
      <w:r>
        <w:rPr>
          <w:sz w:val="24"/>
          <w:szCs w:val="24"/>
        </w:rPr>
        <w:t xml:space="preserve">Lav et diagram der viser spillerens resultater for både de 4 længder </w:t>
      </w:r>
      <w:r w:rsidR="000E1F1C">
        <w:rPr>
          <w:sz w:val="24"/>
          <w:szCs w:val="24"/>
        </w:rPr>
        <w:t>samt</w:t>
      </w:r>
      <w:r>
        <w:rPr>
          <w:sz w:val="24"/>
          <w:szCs w:val="24"/>
        </w:rPr>
        <w:t xml:space="preserve"> de 5 forskellige øvelser, så spilleren visuelt kan se </w:t>
      </w:r>
      <w:r w:rsidR="000E1F1C">
        <w:rPr>
          <w:sz w:val="24"/>
          <w:szCs w:val="24"/>
        </w:rPr>
        <w:t>resultatet.</w:t>
      </w:r>
    </w:p>
    <w:sectPr w:rsidR="00FD1876">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24CB7" w14:textId="77777777" w:rsidR="002E37DE" w:rsidRDefault="002E37DE" w:rsidP="002E37DE">
      <w:pPr>
        <w:spacing w:after="0" w:line="240" w:lineRule="auto"/>
      </w:pPr>
      <w:r>
        <w:separator/>
      </w:r>
    </w:p>
  </w:endnote>
  <w:endnote w:type="continuationSeparator" w:id="0">
    <w:p w14:paraId="7A3AA540" w14:textId="77777777" w:rsidR="002E37DE" w:rsidRDefault="002E37DE" w:rsidP="002E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FF560" w14:textId="77777777" w:rsidR="002E37DE" w:rsidRDefault="002E37DE" w:rsidP="002E37DE">
      <w:pPr>
        <w:spacing w:after="0" w:line="240" w:lineRule="auto"/>
      </w:pPr>
      <w:r>
        <w:separator/>
      </w:r>
    </w:p>
  </w:footnote>
  <w:footnote w:type="continuationSeparator" w:id="0">
    <w:p w14:paraId="7E9CA44E" w14:textId="77777777" w:rsidR="002E37DE" w:rsidRDefault="002E37DE" w:rsidP="002E3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36A19" w14:textId="77777777" w:rsidR="002E37DE" w:rsidRDefault="002E37DE" w:rsidP="002E37DE">
    <w:pPr>
      <w:pStyle w:val="Sidehoved"/>
      <w:jc w:val="right"/>
    </w:pPr>
    <w:r>
      <w:rPr>
        <w:noProof/>
      </w:rPr>
      <w:drawing>
        <wp:inline distT="0" distB="0" distL="0" distR="0" wp14:anchorId="7ADB4693" wp14:editId="492F70BC">
          <wp:extent cx="1942984" cy="413071"/>
          <wp:effectExtent l="0" t="0" r="635"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C Flere veje til læring.png"/>
                  <pic:cNvPicPr/>
                </pic:nvPicPr>
                <pic:blipFill>
                  <a:blip r:embed="rId1">
                    <a:extLst>
                      <a:ext uri="{28A0092B-C50C-407E-A947-70E740481C1C}">
                        <a14:useLocalDpi xmlns:a14="http://schemas.microsoft.com/office/drawing/2010/main" val="0"/>
                      </a:ext>
                    </a:extLst>
                  </a:blip>
                  <a:stretch>
                    <a:fillRect/>
                  </a:stretch>
                </pic:blipFill>
                <pic:spPr>
                  <a:xfrm>
                    <a:off x="0" y="0"/>
                    <a:ext cx="1960995" cy="416900"/>
                  </a:xfrm>
                  <a:prstGeom prst="rect">
                    <a:avLst/>
                  </a:prstGeom>
                </pic:spPr>
              </pic:pic>
            </a:graphicData>
          </a:graphic>
        </wp:inline>
      </w:drawing>
    </w:r>
  </w:p>
  <w:p w14:paraId="42A9FEF9" w14:textId="77777777" w:rsidR="002E37DE" w:rsidRDefault="002E37D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C1B9C"/>
    <w:multiLevelType w:val="multilevel"/>
    <w:tmpl w:val="FF2ABD2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381D2D"/>
    <w:multiLevelType w:val="hybridMultilevel"/>
    <w:tmpl w:val="0CD6E56E"/>
    <w:lvl w:ilvl="0" w:tplc="04060001">
      <w:start w:val="1"/>
      <w:numFmt w:val="bullet"/>
      <w:lvlText w:val=""/>
      <w:lvlJc w:val="left"/>
      <w:pPr>
        <w:ind w:left="1512" w:hanging="360"/>
      </w:pPr>
      <w:rPr>
        <w:rFonts w:ascii="Symbol" w:hAnsi="Symbol" w:hint="default"/>
      </w:rPr>
    </w:lvl>
    <w:lvl w:ilvl="1" w:tplc="04060003" w:tentative="1">
      <w:start w:val="1"/>
      <w:numFmt w:val="bullet"/>
      <w:lvlText w:val="o"/>
      <w:lvlJc w:val="left"/>
      <w:pPr>
        <w:ind w:left="2232" w:hanging="360"/>
      </w:pPr>
      <w:rPr>
        <w:rFonts w:ascii="Courier New" w:hAnsi="Courier New" w:cs="Courier New" w:hint="default"/>
      </w:rPr>
    </w:lvl>
    <w:lvl w:ilvl="2" w:tplc="04060005" w:tentative="1">
      <w:start w:val="1"/>
      <w:numFmt w:val="bullet"/>
      <w:lvlText w:val=""/>
      <w:lvlJc w:val="left"/>
      <w:pPr>
        <w:ind w:left="2952" w:hanging="360"/>
      </w:pPr>
      <w:rPr>
        <w:rFonts w:ascii="Wingdings" w:hAnsi="Wingdings" w:hint="default"/>
      </w:rPr>
    </w:lvl>
    <w:lvl w:ilvl="3" w:tplc="04060001" w:tentative="1">
      <w:start w:val="1"/>
      <w:numFmt w:val="bullet"/>
      <w:lvlText w:val=""/>
      <w:lvlJc w:val="left"/>
      <w:pPr>
        <w:ind w:left="3672" w:hanging="360"/>
      </w:pPr>
      <w:rPr>
        <w:rFonts w:ascii="Symbol" w:hAnsi="Symbol" w:hint="default"/>
      </w:rPr>
    </w:lvl>
    <w:lvl w:ilvl="4" w:tplc="04060003" w:tentative="1">
      <w:start w:val="1"/>
      <w:numFmt w:val="bullet"/>
      <w:lvlText w:val="o"/>
      <w:lvlJc w:val="left"/>
      <w:pPr>
        <w:ind w:left="4392" w:hanging="360"/>
      </w:pPr>
      <w:rPr>
        <w:rFonts w:ascii="Courier New" w:hAnsi="Courier New" w:cs="Courier New" w:hint="default"/>
      </w:rPr>
    </w:lvl>
    <w:lvl w:ilvl="5" w:tplc="04060005" w:tentative="1">
      <w:start w:val="1"/>
      <w:numFmt w:val="bullet"/>
      <w:lvlText w:val=""/>
      <w:lvlJc w:val="left"/>
      <w:pPr>
        <w:ind w:left="5112" w:hanging="360"/>
      </w:pPr>
      <w:rPr>
        <w:rFonts w:ascii="Wingdings" w:hAnsi="Wingdings" w:hint="default"/>
      </w:rPr>
    </w:lvl>
    <w:lvl w:ilvl="6" w:tplc="04060001" w:tentative="1">
      <w:start w:val="1"/>
      <w:numFmt w:val="bullet"/>
      <w:lvlText w:val=""/>
      <w:lvlJc w:val="left"/>
      <w:pPr>
        <w:ind w:left="5832" w:hanging="360"/>
      </w:pPr>
      <w:rPr>
        <w:rFonts w:ascii="Symbol" w:hAnsi="Symbol" w:hint="default"/>
      </w:rPr>
    </w:lvl>
    <w:lvl w:ilvl="7" w:tplc="04060003" w:tentative="1">
      <w:start w:val="1"/>
      <w:numFmt w:val="bullet"/>
      <w:lvlText w:val="o"/>
      <w:lvlJc w:val="left"/>
      <w:pPr>
        <w:ind w:left="6552" w:hanging="360"/>
      </w:pPr>
      <w:rPr>
        <w:rFonts w:ascii="Courier New" w:hAnsi="Courier New" w:cs="Courier New" w:hint="default"/>
      </w:rPr>
    </w:lvl>
    <w:lvl w:ilvl="8" w:tplc="04060005" w:tentative="1">
      <w:start w:val="1"/>
      <w:numFmt w:val="bullet"/>
      <w:lvlText w:val=""/>
      <w:lvlJc w:val="left"/>
      <w:pPr>
        <w:ind w:left="7272" w:hanging="360"/>
      </w:pPr>
      <w:rPr>
        <w:rFonts w:ascii="Wingdings" w:hAnsi="Wingdings" w:hint="default"/>
      </w:rPr>
    </w:lvl>
  </w:abstractNum>
  <w:abstractNum w:abstractNumId="2" w15:restartNumberingAfterBreak="0">
    <w:nsid w:val="6C4C712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02"/>
    <w:rsid w:val="000E1F1C"/>
    <w:rsid w:val="00127915"/>
    <w:rsid w:val="001B664E"/>
    <w:rsid w:val="0023422E"/>
    <w:rsid w:val="002E37DE"/>
    <w:rsid w:val="00390DF0"/>
    <w:rsid w:val="004A4EBC"/>
    <w:rsid w:val="006D4D7A"/>
    <w:rsid w:val="00731702"/>
    <w:rsid w:val="0073314D"/>
    <w:rsid w:val="008F66F7"/>
    <w:rsid w:val="00960724"/>
    <w:rsid w:val="00A708EE"/>
    <w:rsid w:val="00A71C09"/>
    <w:rsid w:val="00AB45D5"/>
    <w:rsid w:val="00B94B62"/>
    <w:rsid w:val="00C116DE"/>
    <w:rsid w:val="00CF7C6A"/>
    <w:rsid w:val="00CF7E6C"/>
    <w:rsid w:val="00E41FE6"/>
    <w:rsid w:val="00E57EA1"/>
    <w:rsid w:val="00FD18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52F6D"/>
  <w15:chartTrackingRefBased/>
  <w15:docId w15:val="{AD73C3E8-A352-4FBE-8DF9-06345672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7C6A"/>
    <w:pPr>
      <w:ind w:left="720"/>
      <w:contextualSpacing/>
    </w:pPr>
  </w:style>
  <w:style w:type="paragraph" w:styleId="Sidehoved">
    <w:name w:val="header"/>
    <w:basedOn w:val="Normal"/>
    <w:link w:val="SidehovedTegn"/>
    <w:uiPriority w:val="99"/>
    <w:unhideWhenUsed/>
    <w:rsid w:val="002E37D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37DE"/>
  </w:style>
  <w:style w:type="paragraph" w:styleId="Sidefod">
    <w:name w:val="footer"/>
    <w:basedOn w:val="Normal"/>
    <w:link w:val="SidefodTegn"/>
    <w:uiPriority w:val="99"/>
    <w:unhideWhenUsed/>
    <w:rsid w:val="002E37D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37DE"/>
  </w:style>
  <w:style w:type="paragraph" w:styleId="Titel">
    <w:name w:val="Title"/>
    <w:basedOn w:val="Normal"/>
    <w:next w:val="Normal"/>
    <w:link w:val="TitelTegn"/>
    <w:uiPriority w:val="10"/>
    <w:qFormat/>
    <w:rsid w:val="002E37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E37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2547</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Hansen - Rengøring</dc:creator>
  <cp:keywords/>
  <dc:description/>
  <cp:lastModifiedBy>Line Barbara Pedersen</cp:lastModifiedBy>
  <cp:revision>2</cp:revision>
  <dcterms:created xsi:type="dcterms:W3CDTF">2019-05-01T10:48:00Z</dcterms:created>
  <dcterms:modified xsi:type="dcterms:W3CDTF">2019-05-01T10:48:00Z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{8ED08291-36CD-4EEF-9610-B497681154E8}</vt:lpwstr>
  </property>
</Properties>
</file>